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8" w:rsidRDefault="00421688" w:rsidP="00421688">
      <w:pPr>
        <w:jc w:val="center"/>
        <w:rPr>
          <w:rFonts w:ascii="Algerian" w:hAnsi="Algerian"/>
          <w:b/>
          <w:sz w:val="56"/>
          <w:szCs w:val="56"/>
        </w:rPr>
      </w:pPr>
    </w:p>
    <w:p w:rsidR="00421688" w:rsidRDefault="00421688" w:rsidP="00421688">
      <w:pPr>
        <w:jc w:val="center"/>
        <w:rPr>
          <w:rFonts w:ascii="Algerian" w:hAnsi="Algerian"/>
          <w:b/>
          <w:sz w:val="56"/>
          <w:szCs w:val="56"/>
        </w:rPr>
      </w:pPr>
    </w:p>
    <w:p w:rsidR="00421688" w:rsidRDefault="00421688" w:rsidP="00421688">
      <w:pPr>
        <w:jc w:val="center"/>
        <w:rPr>
          <w:rFonts w:ascii="Algerian" w:hAnsi="Algerian"/>
          <w:b/>
          <w:sz w:val="56"/>
          <w:szCs w:val="56"/>
        </w:rPr>
      </w:pPr>
    </w:p>
    <w:p w:rsidR="00421688" w:rsidRPr="00421688" w:rsidRDefault="00421688" w:rsidP="00421688">
      <w:pPr>
        <w:jc w:val="center"/>
        <w:rPr>
          <w:rFonts w:ascii="Algerian" w:hAnsi="Algerian"/>
          <w:b/>
          <w:sz w:val="56"/>
          <w:szCs w:val="56"/>
        </w:rPr>
      </w:pPr>
      <w:r w:rsidRPr="00421688">
        <w:rPr>
          <w:rFonts w:ascii="Algerian" w:hAnsi="Algerian"/>
          <w:b/>
          <w:sz w:val="56"/>
          <w:szCs w:val="56"/>
        </w:rPr>
        <w:t>T</w:t>
      </w:r>
      <w:r w:rsidRPr="00421688">
        <w:rPr>
          <w:rFonts w:ascii="Cambria" w:hAnsi="Cambria" w:cs="Cambria"/>
          <w:b/>
          <w:sz w:val="56"/>
          <w:szCs w:val="56"/>
        </w:rPr>
        <w:t>Ă</w:t>
      </w:r>
      <w:r w:rsidRPr="00421688">
        <w:rPr>
          <w:rFonts w:ascii="Algerian" w:hAnsi="Algerian"/>
          <w:b/>
          <w:sz w:val="56"/>
          <w:szCs w:val="56"/>
        </w:rPr>
        <w:t>M</w:t>
      </w:r>
      <w:r w:rsidRPr="00421688">
        <w:rPr>
          <w:rFonts w:ascii="Cambria" w:hAnsi="Cambria" w:cs="Cambria"/>
          <w:b/>
          <w:sz w:val="56"/>
          <w:szCs w:val="56"/>
        </w:rPr>
        <w:t>Ă</w:t>
      </w:r>
      <w:r w:rsidRPr="00421688">
        <w:rPr>
          <w:rFonts w:ascii="Algerian" w:hAnsi="Algerian"/>
          <w:b/>
          <w:sz w:val="56"/>
          <w:szCs w:val="56"/>
        </w:rPr>
        <w:t xml:space="preserve">DUIREA SUFLETULUI </w:t>
      </w:r>
    </w:p>
    <w:p w:rsidR="00421688" w:rsidRPr="00421688" w:rsidRDefault="00421688" w:rsidP="00421688">
      <w:pPr>
        <w:jc w:val="center"/>
        <w:rPr>
          <w:rFonts w:ascii="Algerian" w:hAnsi="Algerian"/>
          <w:b/>
          <w:sz w:val="56"/>
          <w:szCs w:val="56"/>
        </w:rPr>
      </w:pPr>
      <w:r w:rsidRPr="00421688">
        <w:rPr>
          <w:rFonts w:ascii="Cambria" w:hAnsi="Cambria" w:cs="Cambria"/>
          <w:b/>
          <w:sz w:val="56"/>
          <w:szCs w:val="56"/>
        </w:rPr>
        <w:t>Ș</w:t>
      </w:r>
      <w:r w:rsidRPr="00421688">
        <w:rPr>
          <w:rFonts w:ascii="Algerian" w:hAnsi="Algerian"/>
          <w:b/>
          <w:sz w:val="56"/>
          <w:szCs w:val="56"/>
        </w:rPr>
        <w:t>I TAINA SFÂNTULUI MASLU</w:t>
      </w:r>
    </w:p>
    <w:p w:rsidR="00421688" w:rsidRDefault="00421688">
      <w:pPr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br w:type="page"/>
      </w:r>
    </w:p>
    <w:p w:rsidR="00421688" w:rsidRPr="00421688" w:rsidRDefault="00421688" w:rsidP="00421688">
      <w:pPr>
        <w:jc w:val="center"/>
        <w:rPr>
          <w:rFonts w:ascii="Algerian" w:hAnsi="Algerian"/>
          <w:b/>
          <w:sz w:val="44"/>
          <w:szCs w:val="44"/>
        </w:rPr>
      </w:pPr>
      <w:r w:rsidRPr="00421688">
        <w:rPr>
          <w:rFonts w:ascii="Algerian" w:hAnsi="Algerian"/>
          <w:b/>
          <w:sz w:val="44"/>
          <w:szCs w:val="44"/>
        </w:rPr>
        <w:lastRenderedPageBreak/>
        <w:t>Despre T</w:t>
      </w:r>
      <w:r w:rsidRPr="00421688">
        <w:rPr>
          <w:rFonts w:ascii="Cambria" w:hAnsi="Cambria" w:cs="Cambria"/>
          <w:b/>
          <w:sz w:val="44"/>
          <w:szCs w:val="44"/>
        </w:rPr>
        <w:t>Ă</w:t>
      </w:r>
      <w:r w:rsidRPr="00421688">
        <w:rPr>
          <w:rFonts w:ascii="Algerian" w:hAnsi="Algerian"/>
          <w:b/>
          <w:sz w:val="44"/>
          <w:szCs w:val="44"/>
        </w:rPr>
        <w:t>M</w:t>
      </w:r>
      <w:r w:rsidRPr="00421688">
        <w:rPr>
          <w:rFonts w:ascii="Cambria" w:hAnsi="Cambria" w:cs="Cambria"/>
          <w:b/>
          <w:sz w:val="44"/>
          <w:szCs w:val="44"/>
        </w:rPr>
        <w:t>Ă</w:t>
      </w:r>
      <w:r w:rsidRPr="00421688">
        <w:rPr>
          <w:rFonts w:ascii="Algerian" w:hAnsi="Algerian"/>
          <w:b/>
          <w:sz w:val="44"/>
          <w:szCs w:val="44"/>
        </w:rPr>
        <w:t>DUIREA SUFLETEASC</w:t>
      </w:r>
      <w:r w:rsidRPr="00421688">
        <w:rPr>
          <w:rFonts w:ascii="Cambria" w:hAnsi="Cambria" w:cs="Cambria"/>
          <w:b/>
          <w:sz w:val="44"/>
          <w:szCs w:val="44"/>
        </w:rPr>
        <w:t>Ă</w:t>
      </w:r>
    </w:p>
    <w:p w:rsidR="00421688" w:rsidRDefault="00421688">
      <w:pPr>
        <w:rPr>
          <w:rFonts w:ascii="Algerian" w:hAnsi="Algerian"/>
          <w:b/>
          <w:sz w:val="56"/>
          <w:szCs w:val="56"/>
        </w:rPr>
      </w:pPr>
    </w:p>
    <w:p w:rsidR="00421688" w:rsidRPr="0014188A" w:rsidRDefault="00421688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>Citat: Din purtarea necazurilor cu bucurie se cunoaște dragostea noastra pentru Dumnezeu- Autor anonim</w:t>
      </w:r>
    </w:p>
    <w:p w:rsidR="00421688" w:rsidRPr="0014188A" w:rsidRDefault="00421688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>Potrivit citatului de mai sus,suntem datori să ne asumăm</w:t>
      </w:r>
      <w:r w:rsidR="00096D78" w:rsidRPr="0014188A">
        <w:rPr>
          <w:rFonts w:cstheme="minorHAnsi"/>
          <w:sz w:val="28"/>
          <w:szCs w:val="28"/>
        </w:rPr>
        <w:t xml:space="preserve"> binele și răul din viața noastră și să primim ceea ce ni s-a dat de către Dumnezeu cu bucurie,in speranța că fiecare părticică din suferința nostră constituie o treaptă a evoluției spirituale și in final o etapă a mântuirii sufletului nostru.</w:t>
      </w:r>
    </w:p>
    <w:p w:rsidR="00B425A2" w:rsidRPr="0014188A" w:rsidRDefault="00096D78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>Lumea în care trăim reușește să ne distragă atenția de la planul spiritual.Capitalul,materialul,lips</w:t>
      </w:r>
      <w:r w:rsidR="005A6BB2">
        <w:rPr>
          <w:rFonts w:cstheme="minorHAnsi"/>
          <w:sz w:val="28"/>
          <w:szCs w:val="28"/>
        </w:rPr>
        <w:t>a</w:t>
      </w:r>
      <w:r w:rsidRPr="0014188A">
        <w:rPr>
          <w:rFonts w:cstheme="minorHAnsi"/>
          <w:sz w:val="28"/>
          <w:szCs w:val="28"/>
        </w:rPr>
        <w:t xml:space="preserve"> acută a timpului dedicat sufletului nostru,toate aceste cumulate ne induc starea de căutare a unei fericiri false,neconformă cu statutul de om creat după chipul si asemănarea lui Dumnezeu.</w:t>
      </w:r>
    </w:p>
    <w:p w:rsidR="00096D78" w:rsidRPr="0014188A" w:rsidRDefault="00096D78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În acest context,simțim nevoia de a găsi căi care să ne ducă spre o recuperare a valorilor morale și spirituale și,în</w:t>
      </w:r>
      <w:r w:rsidR="005A6BB2">
        <w:rPr>
          <w:rFonts w:cstheme="minorHAnsi"/>
          <w:sz w:val="28"/>
          <w:szCs w:val="28"/>
        </w:rPr>
        <w:t xml:space="preserve"> </w:t>
      </w:r>
      <w:r w:rsidRPr="0014188A">
        <w:rPr>
          <w:rFonts w:cstheme="minorHAnsi"/>
          <w:sz w:val="28"/>
          <w:szCs w:val="28"/>
        </w:rPr>
        <w:t>acestă</w:t>
      </w:r>
      <w:r w:rsidR="005A6BB2">
        <w:rPr>
          <w:rFonts w:cstheme="minorHAnsi"/>
          <w:sz w:val="28"/>
          <w:szCs w:val="28"/>
        </w:rPr>
        <w:t xml:space="preserve"> </w:t>
      </w:r>
      <w:r w:rsidRPr="0014188A">
        <w:rPr>
          <w:rFonts w:cstheme="minorHAnsi"/>
          <w:sz w:val="28"/>
          <w:szCs w:val="28"/>
        </w:rPr>
        <w:t>privință,să avem din nou accces către tămăduirea sufletească.</w:t>
      </w:r>
    </w:p>
    <w:p w:rsidR="00096D78" w:rsidRPr="0014188A" w:rsidRDefault="00096D78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Valorile morale și spirituale sunt,de</w:t>
      </w:r>
      <w:r w:rsidR="005A6BB2">
        <w:rPr>
          <w:rFonts w:cstheme="minorHAnsi"/>
          <w:sz w:val="28"/>
          <w:szCs w:val="28"/>
        </w:rPr>
        <w:t xml:space="preserve"> </w:t>
      </w:r>
      <w:r w:rsidRPr="0014188A">
        <w:rPr>
          <w:rFonts w:cstheme="minorHAnsi"/>
          <w:sz w:val="28"/>
          <w:szCs w:val="28"/>
        </w:rPr>
        <w:t>fapt,sub o formă sau alta,extinderea celor Zece Porunci pe care Dumnezeu le-a oferit omenirii prin mâna lui Moise in Muntele Sinai,cu scop</w:t>
      </w:r>
      <w:r w:rsidR="005A6BB2">
        <w:rPr>
          <w:rFonts w:cstheme="minorHAnsi"/>
          <w:sz w:val="28"/>
          <w:szCs w:val="28"/>
        </w:rPr>
        <w:t>ul de a alcătui un ghid de învăț</w:t>
      </w:r>
      <w:r w:rsidRPr="0014188A">
        <w:rPr>
          <w:rFonts w:cstheme="minorHAnsi"/>
          <w:sz w:val="28"/>
          <w:szCs w:val="28"/>
        </w:rPr>
        <w:t>ătură duhovnicească și care,o dată însușit,să facă din Om un exponent al Dreptei Credințe.</w:t>
      </w:r>
    </w:p>
    <w:p w:rsidR="00096D78" w:rsidRPr="0014188A" w:rsidRDefault="005A6BB2" w:rsidP="0042168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Gândurile rele muș</w:t>
      </w:r>
      <w:r w:rsidR="00096D78" w:rsidRPr="0014188A">
        <w:rPr>
          <w:rFonts w:cstheme="minorHAnsi"/>
          <w:sz w:val="28"/>
          <w:szCs w:val="28"/>
        </w:rPr>
        <w:t>că pr</w:t>
      </w:r>
      <w:r>
        <w:rPr>
          <w:rFonts w:cstheme="minorHAnsi"/>
          <w:sz w:val="28"/>
          <w:szCs w:val="28"/>
        </w:rPr>
        <w:t>ecum niște șerpi vărsând venin î</w:t>
      </w:r>
      <w:r w:rsidR="00096D78" w:rsidRPr="0014188A">
        <w:rPr>
          <w:rFonts w:cstheme="minorHAnsi"/>
          <w:sz w:val="28"/>
          <w:szCs w:val="28"/>
        </w:rPr>
        <w:t xml:space="preserve">n suflet,venin pe care trebuie </w:t>
      </w:r>
      <w:r>
        <w:rPr>
          <w:rFonts w:cstheme="minorHAnsi"/>
          <w:sz w:val="28"/>
          <w:szCs w:val="28"/>
        </w:rPr>
        <w:t>să îl scoatem afară</w:t>
      </w:r>
      <w:r w:rsidR="00B425A2" w:rsidRPr="0014188A">
        <w:rPr>
          <w:rFonts w:cstheme="minorHAnsi"/>
          <w:sz w:val="28"/>
          <w:szCs w:val="28"/>
        </w:rPr>
        <w:t xml:space="preserve"> cu toată sâ</w:t>
      </w:r>
      <w:r>
        <w:rPr>
          <w:rFonts w:cstheme="minorHAnsi"/>
          <w:sz w:val="28"/>
          <w:szCs w:val="28"/>
        </w:rPr>
        <w:t xml:space="preserve">rguința,atunci când se întâmplă </w:t>
      </w:r>
      <w:r w:rsidR="00B425A2" w:rsidRPr="0014188A">
        <w:rPr>
          <w:rFonts w:cstheme="minorHAnsi"/>
          <w:sz w:val="28"/>
          <w:szCs w:val="28"/>
        </w:rPr>
        <w:t>pentru ca nu cumva am</w:t>
      </w:r>
      <w:r>
        <w:rPr>
          <w:rFonts w:cstheme="minorHAnsi"/>
          <w:sz w:val="28"/>
          <w:szCs w:val="28"/>
        </w:rPr>
        <w:t>ânarea să facă rana mai cumplită</w:t>
      </w:r>
      <w:r w:rsidR="00B425A2" w:rsidRPr="0014188A">
        <w:rPr>
          <w:rFonts w:cstheme="minorHAnsi"/>
          <w:sz w:val="28"/>
          <w:szCs w:val="28"/>
        </w:rPr>
        <w:t>.</w:t>
      </w:r>
    </w:p>
    <w:p w:rsidR="00B425A2" w:rsidRPr="0014188A" w:rsidRDefault="00B425A2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Dacă vom avea întreaga noastra </w:t>
      </w:r>
      <w:r w:rsidR="005A6BB2">
        <w:rPr>
          <w:rFonts w:cstheme="minorHAnsi"/>
          <w:sz w:val="28"/>
          <w:szCs w:val="28"/>
        </w:rPr>
        <w:t xml:space="preserve">viață în luptă </w:t>
      </w:r>
      <w:r w:rsidRPr="0014188A">
        <w:rPr>
          <w:rFonts w:cstheme="minorHAnsi"/>
          <w:sz w:val="28"/>
          <w:szCs w:val="28"/>
        </w:rPr>
        <w:t>vom scăpa de cursele diavolului și vom reuși la finalul călătoriei noastre prin lumea aceasta să căpătăm cununa birunței.</w:t>
      </w:r>
    </w:p>
    <w:p w:rsidR="00B425A2" w:rsidRPr="0014188A" w:rsidRDefault="00B425A2" w:rsidP="00421688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Gândindu-ne la jertfa pe care Mântuitorul nostru a făc</w:t>
      </w:r>
      <w:r w:rsidR="005A6BB2">
        <w:rPr>
          <w:rFonts w:cstheme="minorHAnsi"/>
          <w:sz w:val="28"/>
          <w:szCs w:val="28"/>
        </w:rPr>
        <w:t>ut-o prin patimi,răstignire și î</w:t>
      </w:r>
      <w:r w:rsidRPr="0014188A">
        <w:rPr>
          <w:rFonts w:cstheme="minorHAnsi"/>
          <w:sz w:val="28"/>
          <w:szCs w:val="28"/>
        </w:rPr>
        <w:t>ngropare,avem în fața noastră modelu</w:t>
      </w:r>
      <w:r w:rsidR="00247E70">
        <w:rPr>
          <w:rFonts w:cstheme="minorHAnsi"/>
          <w:sz w:val="28"/>
          <w:szCs w:val="28"/>
        </w:rPr>
        <w:t>l suprem de jertfire si rabdare</w:t>
      </w:r>
      <w:r w:rsidR="005A6BB2">
        <w:rPr>
          <w:rFonts w:cstheme="minorHAnsi"/>
          <w:sz w:val="28"/>
          <w:szCs w:val="28"/>
        </w:rPr>
        <w:t>,pe care î</w:t>
      </w:r>
      <w:r w:rsidRPr="0014188A">
        <w:rPr>
          <w:rFonts w:cstheme="minorHAnsi"/>
          <w:sz w:val="28"/>
          <w:szCs w:val="28"/>
        </w:rPr>
        <w:t>l p</w:t>
      </w:r>
      <w:r w:rsidR="005A6BB2">
        <w:rPr>
          <w:rFonts w:cstheme="minorHAnsi"/>
          <w:sz w:val="28"/>
          <w:szCs w:val="28"/>
        </w:rPr>
        <w:t>utem urma pentru a atinge mântu</w:t>
      </w:r>
      <w:r w:rsidRPr="0014188A">
        <w:rPr>
          <w:rFonts w:cstheme="minorHAnsi"/>
          <w:sz w:val="28"/>
          <w:szCs w:val="28"/>
        </w:rPr>
        <w:t>i</w:t>
      </w:r>
      <w:r w:rsidR="005A6BB2">
        <w:rPr>
          <w:rFonts w:cstheme="minorHAnsi"/>
          <w:sz w:val="28"/>
          <w:szCs w:val="28"/>
        </w:rPr>
        <w:t>rea în spe</w:t>
      </w:r>
      <w:r w:rsidRPr="0014188A">
        <w:rPr>
          <w:rFonts w:cstheme="minorHAnsi"/>
          <w:sz w:val="28"/>
          <w:szCs w:val="28"/>
        </w:rPr>
        <w:t>ranța Învierii Veșnice.</w:t>
      </w:r>
    </w:p>
    <w:p w:rsidR="00421688" w:rsidRPr="0014188A" w:rsidRDefault="00421688" w:rsidP="00B425A2">
      <w:pPr>
        <w:rPr>
          <w:rFonts w:cstheme="minorHAnsi"/>
          <w:b/>
          <w:sz w:val="28"/>
          <w:szCs w:val="28"/>
        </w:rPr>
      </w:pPr>
    </w:p>
    <w:p w:rsidR="00000A56" w:rsidRPr="0014188A" w:rsidRDefault="00B425A2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lastRenderedPageBreak/>
        <w:t xml:space="preserve">Tămăduirea sufletească o obținem doar raportându-ne la Jertfa Mântuitorului și la modelele de viețuire ale </w:t>
      </w:r>
      <w:r w:rsidR="00000A56" w:rsidRPr="0014188A">
        <w:rPr>
          <w:rFonts w:cstheme="minorHAnsi"/>
          <w:sz w:val="28"/>
          <w:szCs w:val="28"/>
        </w:rPr>
        <w:t>Sfinților,precum și la viața fără de prihană</w:t>
      </w:r>
      <w:r w:rsidR="005A6BB2">
        <w:rPr>
          <w:rFonts w:cstheme="minorHAnsi"/>
          <w:sz w:val="28"/>
          <w:szCs w:val="28"/>
        </w:rPr>
        <w:t xml:space="preserve"> a</w:t>
      </w:r>
      <w:r w:rsidR="00000A56" w:rsidRPr="0014188A">
        <w:rPr>
          <w:rFonts w:cstheme="minorHAnsi"/>
          <w:sz w:val="28"/>
          <w:szCs w:val="28"/>
        </w:rPr>
        <w:t xml:space="preserve"> Maicii Domnului,care ne dau puterea de a trece peste obstacolele acestei vieți pământene și ca</w:t>
      </w:r>
      <w:r w:rsidR="00B17985">
        <w:rPr>
          <w:rFonts w:cstheme="minorHAnsi"/>
          <w:sz w:val="28"/>
          <w:szCs w:val="28"/>
        </w:rPr>
        <w:t>re ne asigură că și noi la rândul nostru ne putem îmbogați cu virtuți care duc la sfințenie.</w:t>
      </w:r>
    </w:p>
    <w:p w:rsidR="00000A56" w:rsidRPr="0014188A" w:rsidRDefault="00B179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După cum afirma</w:t>
      </w:r>
      <w:r w:rsidR="00000A56" w:rsidRPr="0014188A">
        <w:rPr>
          <w:rFonts w:cstheme="minorHAnsi"/>
          <w:sz w:val="28"/>
          <w:szCs w:val="28"/>
        </w:rPr>
        <w:t>m la început,orice</w:t>
      </w:r>
      <w:r w:rsidR="005A6BB2">
        <w:rPr>
          <w:rFonts w:cstheme="minorHAnsi"/>
          <w:sz w:val="28"/>
          <w:szCs w:val="28"/>
        </w:rPr>
        <w:t xml:space="preserve"> </w:t>
      </w:r>
      <w:r w:rsidR="00000A56" w:rsidRPr="0014188A">
        <w:rPr>
          <w:rFonts w:cstheme="minorHAnsi"/>
          <w:sz w:val="28"/>
          <w:szCs w:val="28"/>
        </w:rPr>
        <w:t>lucru,orice st</w:t>
      </w:r>
      <w:r w:rsidR="005A6BB2">
        <w:rPr>
          <w:rFonts w:cstheme="minorHAnsi"/>
          <w:sz w:val="28"/>
          <w:szCs w:val="28"/>
        </w:rPr>
        <w:t>are pozitivă sau negativă vine î</w:t>
      </w:r>
      <w:r w:rsidR="00000A56" w:rsidRPr="0014188A">
        <w:rPr>
          <w:rFonts w:cstheme="minorHAnsi"/>
          <w:sz w:val="28"/>
          <w:szCs w:val="28"/>
        </w:rPr>
        <w:t>n viața n</w:t>
      </w:r>
      <w:r w:rsidR="005A6BB2">
        <w:rPr>
          <w:rFonts w:cstheme="minorHAnsi"/>
          <w:sz w:val="28"/>
          <w:szCs w:val="28"/>
        </w:rPr>
        <w:t>oastră cu un scop.Acest fapt poa</w:t>
      </w:r>
      <w:r w:rsidR="00000A56" w:rsidRPr="0014188A">
        <w:rPr>
          <w:rFonts w:cstheme="minorHAnsi"/>
          <w:sz w:val="28"/>
          <w:szCs w:val="28"/>
        </w:rPr>
        <w:t>te fi interpretat ca o etapizare a vieții,ca o alternare a binelui cu răul,astfel încât omul să conștientizeze dife</w:t>
      </w:r>
      <w:r w:rsidR="0014188A" w:rsidRPr="0014188A">
        <w:rPr>
          <w:rFonts w:cstheme="minorHAnsi"/>
          <w:sz w:val="28"/>
          <w:szCs w:val="28"/>
        </w:rPr>
        <w:t>r</w:t>
      </w:r>
      <w:r w:rsidR="00000A56" w:rsidRPr="0014188A">
        <w:rPr>
          <w:rFonts w:cstheme="minorHAnsi"/>
          <w:sz w:val="28"/>
          <w:szCs w:val="28"/>
        </w:rPr>
        <w:t>ența dintre cele două.</w:t>
      </w:r>
    </w:p>
    <w:p w:rsidR="00000A56" w:rsidRPr="0014188A" w:rsidRDefault="00000A56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Prin comparație,ambele</w:t>
      </w:r>
      <w:r w:rsidR="005A6BB2">
        <w:rPr>
          <w:rFonts w:cstheme="minorHAnsi"/>
          <w:sz w:val="28"/>
          <w:szCs w:val="28"/>
        </w:rPr>
        <w:t xml:space="preserve"> </w:t>
      </w:r>
      <w:r w:rsidRPr="0014188A">
        <w:rPr>
          <w:rFonts w:cstheme="minorHAnsi"/>
          <w:sz w:val="28"/>
          <w:szCs w:val="28"/>
        </w:rPr>
        <w:t>stări,</w:t>
      </w:r>
      <w:r w:rsidR="005A6BB2">
        <w:rPr>
          <w:rFonts w:cstheme="minorHAnsi"/>
          <w:sz w:val="28"/>
          <w:szCs w:val="28"/>
        </w:rPr>
        <w:t>b</w:t>
      </w:r>
      <w:r w:rsidRPr="0014188A">
        <w:rPr>
          <w:rFonts w:cstheme="minorHAnsi"/>
          <w:sz w:val="28"/>
          <w:szCs w:val="28"/>
        </w:rPr>
        <w:t>inele</w:t>
      </w:r>
      <w:r w:rsidR="005A6BB2">
        <w:rPr>
          <w:rFonts w:cstheme="minorHAnsi"/>
          <w:sz w:val="28"/>
          <w:szCs w:val="28"/>
        </w:rPr>
        <w:t xml:space="preserve"> si răul,au un rol definitoriu î</w:t>
      </w:r>
      <w:r w:rsidRPr="0014188A">
        <w:rPr>
          <w:rFonts w:cstheme="minorHAnsi"/>
          <w:sz w:val="28"/>
          <w:szCs w:val="28"/>
        </w:rPr>
        <w:t>n evoluția spirituală. Atunci când întunericul răului nu primește lumina binelui,sufletul omului intră într-o stare de suferință,într-un labirint al existe</w:t>
      </w:r>
      <w:r w:rsidR="005A6BB2">
        <w:rPr>
          <w:rFonts w:cstheme="minorHAnsi"/>
          <w:sz w:val="28"/>
          <w:szCs w:val="28"/>
        </w:rPr>
        <w:t>nței din care poate ieși numai î</w:t>
      </w:r>
      <w:r w:rsidRPr="0014188A">
        <w:rPr>
          <w:rFonts w:cstheme="minorHAnsi"/>
          <w:sz w:val="28"/>
          <w:szCs w:val="28"/>
        </w:rPr>
        <w:t>ndrumat.</w:t>
      </w:r>
    </w:p>
    <w:p w:rsidR="00000A56" w:rsidRPr="0014188A" w:rsidRDefault="00000A56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Fiecare om a</w:t>
      </w:r>
      <w:r w:rsidR="005A6BB2">
        <w:rPr>
          <w:rFonts w:cstheme="minorHAnsi"/>
          <w:sz w:val="28"/>
          <w:szCs w:val="28"/>
        </w:rPr>
        <w:t>re bolile sale trupești ș</w:t>
      </w:r>
      <w:r w:rsidRPr="0014188A">
        <w:rPr>
          <w:rFonts w:cstheme="minorHAnsi"/>
          <w:sz w:val="28"/>
          <w:szCs w:val="28"/>
        </w:rPr>
        <w:t>i sufletești.Așa cum fiecărui bolnav i se administrează medicamentul potrivit,tot așa fiecare suflet se tămăduiește într-</w:t>
      </w:r>
      <w:r w:rsidR="0014188A" w:rsidRPr="0014188A">
        <w:rPr>
          <w:rFonts w:cstheme="minorHAnsi"/>
          <w:sz w:val="28"/>
          <w:szCs w:val="28"/>
        </w:rPr>
        <w:t>u</w:t>
      </w:r>
      <w:r w:rsidRPr="0014188A">
        <w:rPr>
          <w:rFonts w:cstheme="minorHAnsi"/>
          <w:sz w:val="28"/>
          <w:szCs w:val="28"/>
        </w:rPr>
        <w:t>n mod particular.</w:t>
      </w:r>
    </w:p>
    <w:p w:rsidR="00000A56" w:rsidRPr="0014188A" w:rsidRDefault="00000A56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>Deci,după cum nu se oferă tuturor trupurilor aceași</w:t>
      </w:r>
      <w:r w:rsidR="005A6BB2">
        <w:rPr>
          <w:rFonts w:cstheme="minorHAnsi"/>
          <w:sz w:val="28"/>
          <w:szCs w:val="28"/>
        </w:rPr>
        <w:t xml:space="preserve"> </w:t>
      </w:r>
      <w:r w:rsidRPr="0014188A">
        <w:rPr>
          <w:rFonts w:cstheme="minorHAnsi"/>
          <w:sz w:val="28"/>
          <w:szCs w:val="28"/>
        </w:rPr>
        <w:t>doctorie,tot așa și sufletele se vindecă cu diferite învățături și prin diferite mijloace.</w:t>
      </w:r>
    </w:p>
    <w:p w:rsidR="002F3239" w:rsidRPr="0014188A" w:rsidRDefault="00000A56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Martori ai diferitelor mijloace</w:t>
      </w:r>
      <w:r w:rsidR="002F3239" w:rsidRPr="0014188A">
        <w:rPr>
          <w:rFonts w:cstheme="minorHAnsi"/>
          <w:sz w:val="28"/>
          <w:szCs w:val="28"/>
        </w:rPr>
        <w:t xml:space="preserve"> de vindecare sunt chiar bolile omului. Unele suflete sunt vindecate de cuvântul potrivit,iar altele de pildele potrivite.</w:t>
      </w:r>
    </w:p>
    <w:p w:rsidR="0014188A" w:rsidRPr="0014188A" w:rsidRDefault="002F3239">
      <w:pPr>
        <w:rPr>
          <w:rFonts w:cstheme="minorHAnsi"/>
          <w:sz w:val="28"/>
          <w:szCs w:val="28"/>
        </w:rPr>
      </w:pPr>
      <w:r w:rsidRPr="0014188A">
        <w:rPr>
          <w:rFonts w:cstheme="minorHAnsi"/>
          <w:sz w:val="28"/>
          <w:szCs w:val="28"/>
        </w:rPr>
        <w:t xml:space="preserve">         Pe leneși trebuie să îi deștepți cu lovitura cuvântului</w:t>
      </w:r>
      <w:r w:rsidR="0014188A" w:rsidRPr="0014188A">
        <w:rPr>
          <w:rFonts w:cstheme="minorHAnsi"/>
          <w:sz w:val="28"/>
          <w:szCs w:val="28"/>
        </w:rPr>
        <w:t>,iar pe cei înfierbântați cu duhul să îi oprești cu dogme potrivite,să îi domolești cu blândețe și cu stăpânire</w:t>
      </w:r>
      <w:r w:rsidR="005A6BB2">
        <w:rPr>
          <w:rFonts w:cstheme="minorHAnsi"/>
          <w:sz w:val="28"/>
          <w:szCs w:val="28"/>
        </w:rPr>
        <w:t>.</w:t>
      </w:r>
    </w:p>
    <w:p w:rsidR="00421688" w:rsidRDefault="0014188A">
      <w:pPr>
        <w:rPr>
          <w:rFonts w:ascii="Algerian" w:hAnsi="Algerian"/>
          <w:b/>
          <w:sz w:val="56"/>
          <w:szCs w:val="56"/>
        </w:rPr>
      </w:pPr>
      <w:r w:rsidRPr="0014188A">
        <w:rPr>
          <w:rFonts w:cstheme="minorHAnsi"/>
          <w:sz w:val="28"/>
          <w:szCs w:val="28"/>
        </w:rPr>
        <w:t xml:space="preserve">         Leacurile cele mai eficiente pentru sufletele rănite sunt ascultarea,spovedania și nu în ultimul rând Taina Sfântului Maslu care încununează speranța vindecării.</w:t>
      </w:r>
      <w:r w:rsidR="00421688">
        <w:rPr>
          <w:rFonts w:ascii="Algerian" w:hAnsi="Algerian"/>
          <w:b/>
          <w:sz w:val="56"/>
          <w:szCs w:val="56"/>
        </w:rPr>
        <w:br w:type="page"/>
      </w:r>
    </w:p>
    <w:p w:rsidR="0014188A" w:rsidRDefault="0014188A" w:rsidP="0014188A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lastRenderedPageBreak/>
        <w:t>Taina sfântului maslu</w:t>
      </w:r>
    </w:p>
    <w:p w:rsidR="0014188A" w:rsidRDefault="0014188A" w:rsidP="0014188A">
      <w:pPr>
        <w:jc w:val="center"/>
        <w:rPr>
          <w:rFonts w:ascii="Algerian" w:hAnsi="Algerian"/>
          <w:b/>
          <w:sz w:val="56"/>
          <w:szCs w:val="56"/>
        </w:rPr>
      </w:pPr>
    </w:p>
    <w:p w:rsidR="00732B7A" w:rsidRDefault="00732B7A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Înte</w:t>
      </w:r>
      <w:r w:rsidR="005A6BB2">
        <w:rPr>
          <w:rFonts w:cstheme="minorHAnsi"/>
          <w:sz w:val="28"/>
          <w:szCs w:val="28"/>
        </w:rPr>
        <w:t>legerea Tainei Sfăntului Maslu începe cu aprofund</w:t>
      </w:r>
      <w:r>
        <w:rPr>
          <w:rFonts w:cstheme="minorHAnsi"/>
          <w:sz w:val="28"/>
          <w:szCs w:val="28"/>
        </w:rPr>
        <w:t>area rânduielii acestei taine, ca parte văzută, care are mai multe etape: Sfințirea untdelemnului,ungerea celor bolnavi cu aceasta,citirea celor șapte fragmente de Apostol și de Evanghelie, rugăciunile de iertare și de vindecar</w:t>
      </w:r>
      <w:r w:rsidR="005A6BB2">
        <w:rPr>
          <w:rFonts w:cstheme="minorHAnsi"/>
          <w:sz w:val="28"/>
          <w:szCs w:val="28"/>
        </w:rPr>
        <w:t>e,iar ca parte nevăzută,constă în iertarea păcatelor,deci î</w:t>
      </w:r>
      <w:r>
        <w:rPr>
          <w:rFonts w:cstheme="minorHAnsi"/>
          <w:sz w:val="28"/>
          <w:szCs w:val="28"/>
        </w:rPr>
        <w:t>n vindecarea sufletelui.</w:t>
      </w:r>
    </w:p>
    <w:p w:rsidR="00985B85" w:rsidRDefault="00732B7A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Cele șapte rugă</w:t>
      </w:r>
      <w:r w:rsidR="005A6BB2">
        <w:rPr>
          <w:rFonts w:cstheme="minorHAnsi"/>
          <w:sz w:val="28"/>
          <w:szCs w:val="28"/>
        </w:rPr>
        <w:t>ciuni diferite,care se rostesc î</w:t>
      </w:r>
      <w:r>
        <w:rPr>
          <w:rFonts w:cstheme="minorHAnsi"/>
          <w:sz w:val="28"/>
          <w:szCs w:val="28"/>
        </w:rPr>
        <w:t>n cadrul acestei slujbe</w:t>
      </w:r>
      <w:r w:rsidR="00985B85">
        <w:rPr>
          <w:rFonts w:cstheme="minorHAnsi"/>
          <w:sz w:val="28"/>
          <w:szCs w:val="28"/>
        </w:rPr>
        <w:t>,ocupă locul centra</w:t>
      </w:r>
      <w:r w:rsidR="005A6BB2">
        <w:rPr>
          <w:rFonts w:cstheme="minorHAnsi"/>
          <w:sz w:val="28"/>
          <w:szCs w:val="28"/>
        </w:rPr>
        <w:t>l,astfel amintind milostivirea ș</w:t>
      </w:r>
      <w:r w:rsidR="00985B85">
        <w:rPr>
          <w:rFonts w:cstheme="minorHAnsi"/>
          <w:sz w:val="28"/>
          <w:szCs w:val="28"/>
        </w:rPr>
        <w:t>i bunătatea pe care Dumnezeu le-a arătat</w:t>
      </w:r>
      <w:r w:rsidR="005A6BB2">
        <w:rPr>
          <w:rFonts w:cstheme="minorHAnsi"/>
          <w:sz w:val="28"/>
          <w:szCs w:val="28"/>
        </w:rPr>
        <w:t xml:space="preserve"> -o</w:t>
      </w:r>
      <w:r w:rsidR="00985B85">
        <w:rPr>
          <w:rFonts w:cstheme="minorHAnsi"/>
          <w:sz w:val="28"/>
          <w:szCs w:val="28"/>
        </w:rPr>
        <w:t xml:space="preserve"> întotdeauna oamenilor,în ele se cere păzirea vieții bolnavilor, vindecarea, întărirea trupului, dar și iertarea păcatelor și primenirea întregii sale făpturi printr-o viață închinată lui Hristos.</w:t>
      </w:r>
    </w:p>
    <w:p w:rsidR="00943F2E" w:rsidRDefault="00985B85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5A6BB2">
        <w:rPr>
          <w:rFonts w:cstheme="minorHAnsi"/>
          <w:sz w:val="28"/>
          <w:szCs w:val="28"/>
        </w:rPr>
        <w:t xml:space="preserve">     Fiecare rugăciune insistă î</w:t>
      </w:r>
      <w:r>
        <w:rPr>
          <w:rFonts w:cstheme="minorHAnsi"/>
          <w:sz w:val="28"/>
          <w:szCs w:val="28"/>
        </w:rPr>
        <w:t>n mod particular asupra unuia sau altuia dint</w:t>
      </w:r>
      <w:r w:rsidR="005A6BB2">
        <w:rPr>
          <w:rFonts w:cstheme="minorHAnsi"/>
          <w:sz w:val="28"/>
          <w:szCs w:val="28"/>
        </w:rPr>
        <w:t>re aspectele enumerate mai sus,î</w:t>
      </w:r>
      <w:r>
        <w:rPr>
          <w:rFonts w:cstheme="minorHAnsi"/>
          <w:sz w:val="28"/>
          <w:szCs w:val="28"/>
        </w:rPr>
        <w:t>n final ducând la mângâierea sufletului,la ușu</w:t>
      </w:r>
      <w:r w:rsidR="00943F2E">
        <w:rPr>
          <w:rFonts w:cstheme="minorHAnsi"/>
          <w:sz w:val="28"/>
          <w:szCs w:val="28"/>
        </w:rPr>
        <w:t>rarea trupului și la tămăduirea duhovnicească legată de cea trupească,cea duhovnicească fiind de fapt prima etapă a vi</w:t>
      </w:r>
      <w:r w:rsidR="005A6BB2">
        <w:rPr>
          <w:rFonts w:cstheme="minorHAnsi"/>
          <w:sz w:val="28"/>
          <w:szCs w:val="28"/>
        </w:rPr>
        <w:t>n</w:t>
      </w:r>
      <w:r w:rsidR="00943F2E">
        <w:rPr>
          <w:rFonts w:cstheme="minorHAnsi"/>
          <w:sz w:val="28"/>
          <w:szCs w:val="28"/>
        </w:rPr>
        <w:t>d</w:t>
      </w:r>
      <w:r w:rsidR="00247E70">
        <w:rPr>
          <w:rFonts w:cstheme="minorHAnsi"/>
          <w:sz w:val="28"/>
          <w:szCs w:val="28"/>
        </w:rPr>
        <w:t>ecă</w:t>
      </w:r>
      <w:r w:rsidR="00943F2E">
        <w:rPr>
          <w:rFonts w:cstheme="minorHAnsi"/>
          <w:sz w:val="28"/>
          <w:szCs w:val="28"/>
        </w:rPr>
        <w:t>rii trupești.</w:t>
      </w:r>
    </w:p>
    <w:p w:rsidR="00943F2E" w:rsidRDefault="00943F2E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Prima rugăciune sfințește untdelemnul ca UNTDELEMN DE BUCURIE,UNTDELEMN DE SFINȚENIE,P</w:t>
      </w:r>
      <w:r w:rsidR="00247E70">
        <w:rPr>
          <w:rFonts w:cstheme="minorHAnsi"/>
          <w:sz w:val="28"/>
          <w:szCs w:val="28"/>
        </w:rPr>
        <w:t>ECETE NESTRICATĂ,VESELIE VEȘNICĂ</w:t>
      </w:r>
      <w:r>
        <w:rPr>
          <w:rFonts w:cstheme="minorHAnsi"/>
          <w:sz w:val="28"/>
          <w:szCs w:val="28"/>
        </w:rPr>
        <w:t>.</w:t>
      </w:r>
    </w:p>
    <w:p w:rsidR="00943F2E" w:rsidRDefault="00943F2E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Cea de-a doua rugaciune</w:t>
      </w:r>
      <w:r w:rsidR="00247E70">
        <w:rPr>
          <w:rFonts w:cstheme="minorHAnsi"/>
          <w:sz w:val="28"/>
          <w:szCs w:val="28"/>
        </w:rPr>
        <w:t xml:space="preserve"> î</w:t>
      </w:r>
      <w:r>
        <w:rPr>
          <w:rFonts w:cstheme="minorHAnsi"/>
          <w:sz w:val="28"/>
          <w:szCs w:val="28"/>
        </w:rPr>
        <w:t>l cheamă pe</w:t>
      </w:r>
      <w:r w:rsidR="00247E70">
        <w:rPr>
          <w:rFonts w:cstheme="minorHAnsi"/>
          <w:sz w:val="28"/>
          <w:szCs w:val="28"/>
        </w:rPr>
        <w:t xml:space="preserve"> Dumnezeu î</w:t>
      </w:r>
      <w:r>
        <w:rPr>
          <w:rFonts w:cstheme="minorHAnsi"/>
          <w:sz w:val="28"/>
          <w:szCs w:val="28"/>
        </w:rPr>
        <w:t>n ajutor pe</w:t>
      </w:r>
      <w:r w:rsidR="00247E70">
        <w:rPr>
          <w:rFonts w:cstheme="minorHAnsi"/>
          <w:sz w:val="28"/>
          <w:szCs w:val="28"/>
        </w:rPr>
        <w:t>ntru a trimite Harul Său Preasfâ</w:t>
      </w:r>
      <w:r>
        <w:rPr>
          <w:rFonts w:cstheme="minorHAnsi"/>
          <w:sz w:val="28"/>
          <w:szCs w:val="28"/>
        </w:rPr>
        <w:t>nt peste oamenii care și-au cunoscut păcatele lor, Domnul fiind rugat să-i iert</w:t>
      </w:r>
      <w:r w:rsidR="00B17985">
        <w:rPr>
          <w:rFonts w:cstheme="minorHAnsi"/>
          <w:sz w:val="28"/>
          <w:szCs w:val="28"/>
        </w:rPr>
        <w:t>e pe aceștia și să îi însoț</w:t>
      </w:r>
      <w:r w:rsidR="00247E70">
        <w:rPr>
          <w:rFonts w:cstheme="minorHAnsi"/>
          <w:sz w:val="28"/>
          <w:szCs w:val="28"/>
        </w:rPr>
        <w:t>ească</w:t>
      </w:r>
      <w:r>
        <w:rPr>
          <w:rFonts w:cstheme="minorHAnsi"/>
          <w:sz w:val="28"/>
          <w:szCs w:val="28"/>
        </w:rPr>
        <w:t xml:space="preserve"> în viața lor de zi cu zi</w:t>
      </w:r>
      <w:r w:rsidR="00247E70">
        <w:rPr>
          <w:rFonts w:cstheme="minorHAnsi"/>
          <w:sz w:val="28"/>
          <w:szCs w:val="28"/>
        </w:rPr>
        <w:t>.</w:t>
      </w:r>
    </w:p>
    <w:p w:rsidR="00943F2E" w:rsidRDefault="00943F2E" w:rsidP="0014188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În a treia rugăciune,care este o invocare direct a lui Dumnezeu, se cere ușurarea durerii,</w:t>
      </w:r>
    </w:p>
    <w:p w:rsidR="00421688" w:rsidRDefault="00943F2E" w:rsidP="0014188A">
      <w:pPr>
        <w:rPr>
          <w:rFonts w:ascii="Algerian" w:hAnsi="Algerian"/>
          <w:b/>
          <w:sz w:val="56"/>
          <w:szCs w:val="56"/>
        </w:rPr>
      </w:pPr>
      <w:r>
        <w:rPr>
          <w:rFonts w:cstheme="minorHAnsi"/>
          <w:sz w:val="28"/>
          <w:szCs w:val="28"/>
        </w:rPr>
        <w:t xml:space="preserve">          Iar a patra rugaciune </w:t>
      </w:r>
      <w:r w:rsidR="00247E70">
        <w:rPr>
          <w:rFonts w:cstheme="minorHAnsi"/>
          <w:sz w:val="28"/>
          <w:szCs w:val="28"/>
        </w:rPr>
        <w:t>este adresata Domnului pentru ca</w:t>
      </w:r>
      <w:r>
        <w:rPr>
          <w:rFonts w:cstheme="minorHAnsi"/>
          <w:sz w:val="28"/>
          <w:szCs w:val="28"/>
        </w:rPr>
        <w:t xml:space="preserve"> acesta să-i ridice pe cei bolnavi din patul durerii,depărtând toată boala și neputința.</w:t>
      </w:r>
      <w:r w:rsidR="00421688">
        <w:rPr>
          <w:rFonts w:ascii="Algerian" w:hAnsi="Algerian"/>
          <w:b/>
          <w:sz w:val="56"/>
          <w:szCs w:val="56"/>
        </w:rPr>
        <w:br w:type="page"/>
      </w:r>
    </w:p>
    <w:p w:rsidR="00421688" w:rsidRDefault="00515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A cincea rugăciune numește pe Dumnezeu TATĂ A ORFANILOR,</w:t>
      </w:r>
      <w:r w:rsidR="00247E70">
        <w:rPr>
          <w:rFonts w:cstheme="minorHAnsi"/>
          <w:sz w:val="28"/>
          <w:szCs w:val="28"/>
        </w:rPr>
        <w:t>LIMANUL CELOR  ÎNVIFORAȚI Ș</w:t>
      </w:r>
      <w:r>
        <w:rPr>
          <w:rFonts w:cstheme="minorHAnsi"/>
          <w:sz w:val="28"/>
          <w:szCs w:val="28"/>
        </w:rPr>
        <w:t>I DOCTOR</w:t>
      </w:r>
      <w:r w:rsidR="00247E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AL CELOR BOLNAVI.</w:t>
      </w:r>
    </w:p>
    <w:p w:rsidR="00515061" w:rsidRDefault="00515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Rugăciunile a șasea și a șaptea, precum și rugăciunea ce se citește în timp ce Evanghelia este deschisă deasupra capului credincioșilor,amintește de umilința cu care trebuie să cădem in fața lui Dumnezeu pentru a afla Mântuirea.</w:t>
      </w:r>
    </w:p>
    <w:p w:rsidR="00515061" w:rsidRDefault="00515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Toate aceste rugăciuni au rolul de a-l ajuta pe om să conștietizeze</w:t>
      </w:r>
      <w:r w:rsidR="00247E7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păcatul,să-și înțeleagă neputința și să creadă cu tărie că aceste rugăciuni au puterea de</w:t>
      </w:r>
      <w:r w:rsidR="00247E70">
        <w:rPr>
          <w:rFonts w:cstheme="minorHAnsi"/>
          <w:sz w:val="28"/>
          <w:szCs w:val="28"/>
        </w:rPr>
        <w:t xml:space="preserve"> a vindeca sufletul necăjit și î</w:t>
      </w:r>
      <w:r>
        <w:rPr>
          <w:rFonts w:cstheme="minorHAnsi"/>
          <w:sz w:val="28"/>
          <w:szCs w:val="28"/>
        </w:rPr>
        <w:t>ntrista</w:t>
      </w:r>
      <w:r w:rsidR="00B17985">
        <w:rPr>
          <w:rFonts w:cstheme="minorHAnsi"/>
          <w:sz w:val="28"/>
          <w:szCs w:val="28"/>
        </w:rPr>
        <w:t>t.</w:t>
      </w:r>
    </w:p>
    <w:p w:rsidR="00515061" w:rsidRDefault="0051506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Creștinul ortodox,supus atâtor influențe negative din afară,ajunge să conștientizeze gravitatea păcatului simțind astfel nevoia unei tămăduiri sufletești.</w:t>
      </w:r>
    </w:p>
    <w:p w:rsidR="00515061" w:rsidRDefault="00254A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</w:t>
      </w:r>
      <w:r w:rsidR="00B17985">
        <w:rPr>
          <w:rFonts w:cstheme="minorHAnsi"/>
          <w:sz w:val="28"/>
          <w:szCs w:val="28"/>
        </w:rPr>
        <w:t xml:space="preserve"> va obține iertarea și vindecarea sufletescă și trupească </w:t>
      </w:r>
      <w:r>
        <w:rPr>
          <w:rFonts w:cstheme="minorHAnsi"/>
          <w:sz w:val="28"/>
          <w:szCs w:val="28"/>
        </w:rPr>
        <w:t>,dacă se va apropia de Dumnezeu și va trăi respectâ</w:t>
      </w:r>
      <w:r w:rsidR="00247E70">
        <w:rPr>
          <w:rFonts w:cstheme="minorHAnsi"/>
          <w:sz w:val="28"/>
          <w:szCs w:val="28"/>
        </w:rPr>
        <w:t>nd rânduielile vieții creștine î</w:t>
      </w:r>
      <w:r>
        <w:rPr>
          <w:rFonts w:cstheme="minorHAnsi"/>
          <w:sz w:val="28"/>
          <w:szCs w:val="28"/>
        </w:rPr>
        <w:t>n cadrul cărora regăsim și Taina Sfântului Maslu.</w:t>
      </w:r>
      <w:bookmarkStart w:id="0" w:name="_GoBack"/>
      <w:bookmarkEnd w:id="0"/>
    </w:p>
    <w:p w:rsidR="00B17985" w:rsidRDefault="00E30E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Primind și participând la Taina Sfântului Maslu, îl primim pe Dumnezeu Cel care iartă, iar prin Harul Său ne vindecăm sufletele și trupurile.</w:t>
      </w:r>
    </w:p>
    <w:p w:rsidR="00E30E03" w:rsidRDefault="00E30E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Amin</w:t>
      </w:r>
    </w:p>
    <w:p w:rsidR="00E30E03" w:rsidRDefault="00E30E03">
      <w:pPr>
        <w:rPr>
          <w:rFonts w:cstheme="minorHAnsi"/>
          <w:sz w:val="28"/>
          <w:szCs w:val="28"/>
        </w:rPr>
      </w:pPr>
    </w:p>
    <w:p w:rsidR="00E30E03" w:rsidRDefault="00E30E03">
      <w:pPr>
        <w:rPr>
          <w:rFonts w:cstheme="minorHAnsi"/>
          <w:sz w:val="28"/>
          <w:szCs w:val="28"/>
        </w:rPr>
      </w:pPr>
    </w:p>
    <w:p w:rsidR="00E30E03" w:rsidRDefault="00E30E03">
      <w:pPr>
        <w:rPr>
          <w:rFonts w:cstheme="minorHAnsi"/>
          <w:sz w:val="28"/>
          <w:szCs w:val="28"/>
        </w:rPr>
      </w:pPr>
    </w:p>
    <w:p w:rsidR="00E30E03" w:rsidRDefault="00E30E03">
      <w:pPr>
        <w:rPr>
          <w:rFonts w:cstheme="minorHAnsi"/>
          <w:sz w:val="28"/>
          <w:szCs w:val="28"/>
        </w:rPr>
      </w:pPr>
    </w:p>
    <w:p w:rsidR="00E30E03" w:rsidRDefault="00E30E0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22302B">
        <w:rPr>
          <w:rFonts w:cstheme="minorHAnsi"/>
          <w:sz w:val="28"/>
          <w:szCs w:val="28"/>
        </w:rPr>
        <w:t>Preot Anghl Ion Valentin</w:t>
      </w:r>
      <w:r>
        <w:rPr>
          <w:rFonts w:cstheme="minorHAnsi"/>
          <w:sz w:val="28"/>
          <w:szCs w:val="28"/>
        </w:rPr>
        <w:t xml:space="preserve">  </w:t>
      </w:r>
      <w:r w:rsidR="00F56E4F" w:rsidRPr="00F56E4F">
        <w:rPr>
          <w:rFonts w:ascii="Times New Roman" w:hAnsi="Times New Roman" w:cs="Times New Roman"/>
          <w:sz w:val="28"/>
          <w:szCs w:val="28"/>
        </w:rPr>
        <w:t>Parohia Potoci</w:t>
      </w:r>
      <w:r>
        <w:rPr>
          <w:rFonts w:cstheme="minorHAnsi"/>
          <w:sz w:val="28"/>
          <w:szCs w:val="28"/>
        </w:rPr>
        <w:t xml:space="preserve">                               </w:t>
      </w:r>
      <w:r w:rsidR="0022302B">
        <w:rPr>
          <w:rFonts w:cstheme="minorHAnsi"/>
          <w:sz w:val="28"/>
          <w:szCs w:val="28"/>
        </w:rPr>
        <w:t>22.02.2019</w:t>
      </w:r>
      <w:r>
        <w:rPr>
          <w:rFonts w:cstheme="minorHAnsi"/>
          <w:sz w:val="28"/>
          <w:szCs w:val="28"/>
        </w:rPr>
        <w:t xml:space="preserve">                    </w:t>
      </w:r>
      <w:r w:rsidR="0022302B">
        <w:rPr>
          <w:rFonts w:cstheme="minorHAnsi"/>
          <w:sz w:val="28"/>
          <w:szCs w:val="28"/>
        </w:rPr>
        <w:t xml:space="preserve">                         </w:t>
      </w:r>
    </w:p>
    <w:p w:rsidR="00B17985" w:rsidRDefault="00B17985">
      <w:pPr>
        <w:rPr>
          <w:rFonts w:cstheme="minorHAnsi"/>
          <w:sz w:val="28"/>
          <w:szCs w:val="28"/>
        </w:rPr>
      </w:pPr>
    </w:p>
    <w:sectPr w:rsidR="00B17985" w:rsidSect="00551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688"/>
    <w:rsid w:val="00000A56"/>
    <w:rsid w:val="00096D78"/>
    <w:rsid w:val="0014188A"/>
    <w:rsid w:val="0022302B"/>
    <w:rsid w:val="00247E70"/>
    <w:rsid w:val="00254AC7"/>
    <w:rsid w:val="002F3239"/>
    <w:rsid w:val="00421688"/>
    <w:rsid w:val="0042605A"/>
    <w:rsid w:val="00515061"/>
    <w:rsid w:val="00551588"/>
    <w:rsid w:val="005A6BB2"/>
    <w:rsid w:val="006312DB"/>
    <w:rsid w:val="00651BDA"/>
    <w:rsid w:val="00732B7A"/>
    <w:rsid w:val="0082496E"/>
    <w:rsid w:val="00943F2E"/>
    <w:rsid w:val="00985B85"/>
    <w:rsid w:val="00A80EAB"/>
    <w:rsid w:val="00B17985"/>
    <w:rsid w:val="00B425A2"/>
    <w:rsid w:val="00C56625"/>
    <w:rsid w:val="00C7494F"/>
    <w:rsid w:val="00CF4AD8"/>
    <w:rsid w:val="00DD4D98"/>
    <w:rsid w:val="00E30E03"/>
    <w:rsid w:val="00F5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gabriel</dc:creator>
  <cp:lastModifiedBy>Ionel</cp:lastModifiedBy>
  <cp:revision>3</cp:revision>
  <dcterms:created xsi:type="dcterms:W3CDTF">2019-04-02T12:14:00Z</dcterms:created>
  <dcterms:modified xsi:type="dcterms:W3CDTF">2019-04-02T12:15:00Z</dcterms:modified>
</cp:coreProperties>
</file>